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4" w:rsidRP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وزارة التعليم العالي والبحث العلمي                             </w:t>
      </w:r>
    </w:p>
    <w:p w:rsid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جامعة ديالى </w:t>
      </w:r>
    </w:p>
    <w:p w:rsid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كلية القانون والعلوم السياسية </w:t>
      </w:r>
    </w:p>
    <w:p w:rsid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القانون                                                       المادة:اصول التحقيق الاجرامي</w:t>
      </w:r>
    </w:p>
    <w:p w:rsid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عنوان المحاضرة :المحقق وصفاته القانونية                  المرحلة: الرابعة </w:t>
      </w:r>
    </w:p>
    <w:p w:rsid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اهداف المحاضرة:التعريف بمفهوم المحقق وصفاته </w:t>
      </w:r>
    </w:p>
    <w:p w:rsidR="004B7354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الاسئلة التي تجيب عليها المحاضرة : ما المقصود بالمحقق</w:t>
      </w:r>
      <w:r w:rsidR="00B20790">
        <w:rPr>
          <w:rFonts w:hint="cs"/>
          <w:b/>
          <w:bCs/>
          <w:sz w:val="32"/>
          <w:szCs w:val="32"/>
          <w:rtl/>
          <w:lang w:bidi="ar-IQ"/>
        </w:rPr>
        <w:t>؟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وماهي الصفات الواجب توافرها في المحقق </w:t>
      </w:r>
      <w:r w:rsidR="00B20790">
        <w:rPr>
          <w:rFonts w:hint="cs"/>
          <w:b/>
          <w:bCs/>
          <w:sz w:val="32"/>
          <w:szCs w:val="32"/>
          <w:rtl/>
          <w:lang w:bidi="ar-IQ"/>
        </w:rPr>
        <w:t>؟</w:t>
      </w:r>
    </w:p>
    <w:p w:rsidR="000224A2" w:rsidRDefault="000224A2" w:rsidP="004B7354">
      <w:pPr>
        <w:jc w:val="right"/>
        <w:rPr>
          <w:b/>
          <w:bCs/>
          <w:sz w:val="32"/>
          <w:szCs w:val="32"/>
          <w:rtl/>
          <w:lang w:bidi="ar-IQ"/>
        </w:rPr>
      </w:pPr>
    </w:p>
    <w:p w:rsidR="007F49C5" w:rsidRDefault="004B7354" w:rsidP="004B73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العرض: </w:t>
      </w:r>
    </w:p>
    <w:p w:rsidR="000224A2" w:rsidRPr="004B7354" w:rsidRDefault="000224A2" w:rsidP="004B7354">
      <w:pPr>
        <w:jc w:val="right"/>
        <w:rPr>
          <w:b/>
          <w:bCs/>
          <w:sz w:val="32"/>
          <w:szCs w:val="32"/>
          <w:rtl/>
          <w:lang w:bidi="ar-IQ"/>
        </w:rPr>
      </w:pPr>
    </w:p>
    <w:p w:rsidR="00EB6584" w:rsidRDefault="001D6A8E" w:rsidP="004B7354">
      <w:pPr>
        <w:ind w:left="720" w:hanging="720"/>
        <w:jc w:val="right"/>
        <w:rPr>
          <w:b/>
          <w:bCs/>
          <w:sz w:val="36"/>
          <w:szCs w:val="36"/>
          <w:rtl/>
          <w:lang w:bidi="ar-IQ"/>
        </w:rPr>
      </w:pPr>
      <w:r w:rsidRPr="007F49C5">
        <w:rPr>
          <w:rFonts w:hint="cs"/>
          <w:b/>
          <w:bCs/>
          <w:sz w:val="36"/>
          <w:szCs w:val="36"/>
          <w:u w:val="single"/>
          <w:rtl/>
          <w:lang w:bidi="ar-IQ"/>
        </w:rPr>
        <w:t>المحقق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: هو الموظف الذي يقوم بالتحقيق في جميع انواع الجرائم لأثبات حقيقة وقوع الجريمة والكيفية التي ارتكبت بها ودرجة مسؤولية المتهم وعلاقته بها . </w:t>
      </w:r>
    </w:p>
    <w:p w:rsidR="004B7354" w:rsidRDefault="004B7354" w:rsidP="004B7354">
      <w:pPr>
        <w:ind w:left="720" w:hanging="720"/>
        <w:jc w:val="right"/>
        <w:rPr>
          <w:b/>
          <w:bCs/>
          <w:sz w:val="36"/>
          <w:szCs w:val="36"/>
          <w:rtl/>
          <w:lang w:bidi="ar-IQ"/>
        </w:rPr>
      </w:pPr>
    </w:p>
    <w:p w:rsidR="001D6A8E" w:rsidRPr="007F49C5" w:rsidRDefault="00A0793A" w:rsidP="001D6A8E">
      <w:pPr>
        <w:ind w:left="720" w:hanging="720"/>
        <w:jc w:val="right"/>
        <w:rPr>
          <w:b/>
          <w:bCs/>
          <w:sz w:val="36"/>
          <w:szCs w:val="36"/>
          <w:rtl/>
          <w:lang w:bidi="ar-IQ"/>
        </w:rPr>
      </w:pPr>
      <w:r w:rsidRPr="007F49C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صفات المحقق </w:t>
      </w:r>
      <w:r w:rsidR="007F49C5">
        <w:rPr>
          <w:rFonts w:hint="cs"/>
          <w:b/>
          <w:bCs/>
          <w:sz w:val="36"/>
          <w:szCs w:val="36"/>
          <w:rtl/>
          <w:lang w:bidi="ar-IQ"/>
        </w:rPr>
        <w:t xml:space="preserve"> الصفات الواجب توافرها في المحقق :</w:t>
      </w: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</w:t>
      </w:r>
      <w:r>
        <w:rPr>
          <w:rFonts w:hint="cs"/>
          <w:sz w:val="36"/>
          <w:szCs w:val="36"/>
          <w:rtl/>
          <w:lang w:bidi="ar-IQ"/>
        </w:rPr>
        <w:t xml:space="preserve">قوة الملاحظة 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>
        <w:rPr>
          <w:rFonts w:hint="cs"/>
          <w:sz w:val="36"/>
          <w:szCs w:val="36"/>
          <w:rtl/>
          <w:lang w:bidi="ar-IQ"/>
        </w:rPr>
        <w:t xml:space="preserve">قوة الذاكرة 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>
        <w:rPr>
          <w:rFonts w:hint="cs"/>
          <w:sz w:val="36"/>
          <w:szCs w:val="36"/>
          <w:rtl/>
          <w:lang w:bidi="ar-IQ"/>
        </w:rPr>
        <w:t>سرعة الخاطر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4-</w:t>
      </w:r>
      <w:r>
        <w:rPr>
          <w:rFonts w:hint="cs"/>
          <w:sz w:val="36"/>
          <w:szCs w:val="36"/>
          <w:rtl/>
          <w:lang w:bidi="ar-IQ"/>
        </w:rPr>
        <w:t xml:space="preserve">العدالة 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</w:t>
      </w:r>
      <w:r>
        <w:rPr>
          <w:rFonts w:hint="cs"/>
          <w:sz w:val="36"/>
          <w:szCs w:val="36"/>
          <w:rtl/>
          <w:lang w:bidi="ar-IQ"/>
        </w:rPr>
        <w:t>احترام حرية الدفاع</w:t>
      </w: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</w:t>
      </w:r>
      <w:r>
        <w:rPr>
          <w:rFonts w:hint="cs"/>
          <w:sz w:val="36"/>
          <w:szCs w:val="36"/>
          <w:rtl/>
          <w:lang w:bidi="ar-IQ"/>
        </w:rPr>
        <w:t xml:space="preserve">الدقة في العمل 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7-</w:t>
      </w:r>
      <w:r>
        <w:rPr>
          <w:rFonts w:hint="cs"/>
          <w:sz w:val="36"/>
          <w:szCs w:val="36"/>
          <w:rtl/>
          <w:lang w:bidi="ar-IQ"/>
        </w:rPr>
        <w:t xml:space="preserve">الشجاعة والاعتماد على النفس 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8-</w:t>
      </w:r>
      <w:r>
        <w:rPr>
          <w:rFonts w:hint="cs"/>
          <w:sz w:val="36"/>
          <w:szCs w:val="36"/>
          <w:rtl/>
          <w:lang w:bidi="ar-IQ"/>
        </w:rPr>
        <w:t xml:space="preserve"> النشاط والجدية في العمل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9-</w:t>
      </w:r>
      <w:r>
        <w:rPr>
          <w:rFonts w:hint="cs"/>
          <w:sz w:val="36"/>
          <w:szCs w:val="36"/>
          <w:rtl/>
          <w:lang w:bidi="ar-IQ"/>
        </w:rPr>
        <w:t>الصبر والمثابرة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10-</w:t>
      </w:r>
      <w:r>
        <w:rPr>
          <w:rFonts w:hint="cs"/>
          <w:sz w:val="36"/>
          <w:szCs w:val="36"/>
          <w:rtl/>
          <w:lang w:bidi="ar-IQ"/>
        </w:rPr>
        <w:t>الهدوء ورباطة الجأش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A0793A" w:rsidRDefault="00A0793A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11-</w:t>
      </w:r>
      <w:r>
        <w:rPr>
          <w:rFonts w:hint="cs"/>
          <w:sz w:val="36"/>
          <w:szCs w:val="36"/>
          <w:rtl/>
          <w:lang w:bidi="ar-IQ"/>
        </w:rPr>
        <w:t xml:space="preserve">كتمان اسرار التحقيق </w:t>
      </w: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0224A2" w:rsidRDefault="000224A2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0224A2" w:rsidRDefault="000224A2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4B7354" w:rsidRDefault="004B7354" w:rsidP="00A0793A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</w:p>
    <w:p w:rsidR="00E86A39" w:rsidRPr="00F00D7C" w:rsidRDefault="004B7354" w:rsidP="00F00D7C">
      <w:pPr>
        <w:pStyle w:val="ListParagraph"/>
        <w:ind w:left="1080"/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ملاحظة: هذه المحاضرة المنشورة لاتعد بديلا" عن الكتاب المنهجي فضلا" عما يطرحه مدرس المادة في قاعة الدرس.</w:t>
      </w:r>
    </w:p>
    <w:p w:rsidR="00FA5C0D" w:rsidRDefault="00FA5C0D" w:rsidP="000E7194">
      <w:pPr>
        <w:pStyle w:val="ListParagraph"/>
        <w:ind w:left="1440"/>
        <w:rPr>
          <w:rFonts w:hint="cs"/>
          <w:b/>
          <w:bCs/>
          <w:sz w:val="36"/>
          <w:szCs w:val="36"/>
          <w:rtl/>
          <w:lang w:bidi="ar-IQ"/>
        </w:rPr>
      </w:pPr>
    </w:p>
    <w:p w:rsidR="000E7194" w:rsidRDefault="000E7194" w:rsidP="000E7194">
      <w:pPr>
        <w:pStyle w:val="ListParagraph"/>
        <w:ind w:left="1440"/>
        <w:rPr>
          <w:rFonts w:hint="cs"/>
          <w:b/>
          <w:bCs/>
          <w:sz w:val="36"/>
          <w:szCs w:val="36"/>
          <w:rtl/>
          <w:lang w:bidi="ar-IQ"/>
        </w:rPr>
      </w:pPr>
    </w:p>
    <w:p w:rsidR="000E7194" w:rsidRDefault="000E7194" w:rsidP="000E71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م.م احمد حسين </w:t>
      </w:r>
    </w:p>
    <w:p w:rsidR="00391988" w:rsidRPr="00F91259" w:rsidRDefault="00391988" w:rsidP="0039198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 المادة  </w:t>
      </w:r>
    </w:p>
    <w:p w:rsidR="000E7194" w:rsidRPr="00FA5C0D" w:rsidRDefault="000E7194" w:rsidP="000E7194">
      <w:pPr>
        <w:pStyle w:val="ListParagraph"/>
        <w:ind w:left="1440"/>
        <w:rPr>
          <w:b/>
          <w:bCs/>
          <w:sz w:val="36"/>
          <w:szCs w:val="36"/>
          <w:rtl/>
          <w:lang w:bidi="ar-IQ"/>
        </w:rPr>
      </w:pPr>
    </w:p>
    <w:sectPr w:rsidR="000E7194" w:rsidRPr="00FA5C0D" w:rsidSect="0030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0C5"/>
    <w:multiLevelType w:val="hybridMultilevel"/>
    <w:tmpl w:val="1A9663A8"/>
    <w:lvl w:ilvl="0" w:tplc="5F7C84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9213A"/>
    <w:multiLevelType w:val="hybridMultilevel"/>
    <w:tmpl w:val="DF902770"/>
    <w:lvl w:ilvl="0" w:tplc="F7A66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0D2B"/>
    <w:multiLevelType w:val="hybridMultilevel"/>
    <w:tmpl w:val="7BBE9D76"/>
    <w:lvl w:ilvl="0" w:tplc="1D966B78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A8E"/>
    <w:rsid w:val="000224A2"/>
    <w:rsid w:val="00097562"/>
    <w:rsid w:val="00097A1E"/>
    <w:rsid w:val="000E7194"/>
    <w:rsid w:val="001D6A8E"/>
    <w:rsid w:val="0021068E"/>
    <w:rsid w:val="00223DA4"/>
    <w:rsid w:val="002D5711"/>
    <w:rsid w:val="002F50F8"/>
    <w:rsid w:val="0030467F"/>
    <w:rsid w:val="00391988"/>
    <w:rsid w:val="004377CC"/>
    <w:rsid w:val="004B7354"/>
    <w:rsid w:val="004C5B0E"/>
    <w:rsid w:val="004E4F62"/>
    <w:rsid w:val="0073602F"/>
    <w:rsid w:val="007539AC"/>
    <w:rsid w:val="00765DAA"/>
    <w:rsid w:val="007C71BE"/>
    <w:rsid w:val="007F49C5"/>
    <w:rsid w:val="00965472"/>
    <w:rsid w:val="009B0284"/>
    <w:rsid w:val="00A0793A"/>
    <w:rsid w:val="00B20790"/>
    <w:rsid w:val="00CA3C3F"/>
    <w:rsid w:val="00D52CD8"/>
    <w:rsid w:val="00DB3E3D"/>
    <w:rsid w:val="00DC155B"/>
    <w:rsid w:val="00E77534"/>
    <w:rsid w:val="00E86A39"/>
    <w:rsid w:val="00EB6584"/>
    <w:rsid w:val="00F00D7C"/>
    <w:rsid w:val="00F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20</cp:revision>
  <dcterms:created xsi:type="dcterms:W3CDTF">2014-11-25T15:45:00Z</dcterms:created>
  <dcterms:modified xsi:type="dcterms:W3CDTF">2014-11-26T17:05:00Z</dcterms:modified>
</cp:coreProperties>
</file>